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26" w:rsidRDefault="004D6626"/>
    <w:p w:rsidR="004D6626" w:rsidRDefault="004D6626"/>
    <w:p w:rsidR="004D6626" w:rsidRDefault="004D6626"/>
    <w:p w:rsidR="004D6626" w:rsidRDefault="004D6626"/>
    <w:p w:rsidR="004D6626" w:rsidRPr="004D6626" w:rsidRDefault="004D6626" w:rsidP="004D6626">
      <w:pPr>
        <w:jc w:val="center"/>
        <w:rPr>
          <w:rFonts w:hint="eastAsia"/>
          <w:sz w:val="32"/>
          <w:szCs w:val="32"/>
        </w:rPr>
      </w:pPr>
      <w:r w:rsidRPr="004D6626">
        <w:rPr>
          <w:rFonts w:hint="eastAsia"/>
          <w:b/>
          <w:sz w:val="32"/>
          <w:szCs w:val="32"/>
        </w:rPr>
        <w:t>外研社国才</w:t>
      </w:r>
      <w:r w:rsidRPr="004D6626">
        <w:rPr>
          <w:b/>
          <w:sz w:val="32"/>
          <w:szCs w:val="32"/>
        </w:rPr>
        <w:t>杯</w:t>
      </w:r>
      <w:r w:rsidRPr="004D6626">
        <w:rPr>
          <w:rFonts w:hint="eastAsia"/>
          <w:b/>
          <w:sz w:val="32"/>
          <w:szCs w:val="32"/>
        </w:rPr>
        <w:t>吉林</w:t>
      </w:r>
      <w:bookmarkStart w:id="0" w:name="_GoBack"/>
      <w:bookmarkEnd w:id="0"/>
      <w:r w:rsidRPr="004D6626">
        <w:rPr>
          <w:rFonts w:hint="eastAsia"/>
          <w:b/>
          <w:sz w:val="32"/>
          <w:szCs w:val="32"/>
        </w:rPr>
        <w:t>省复赛获奖名单</w:t>
      </w:r>
    </w:p>
    <w:p w:rsidR="004D6626" w:rsidRDefault="004D6626"/>
    <w:p w:rsidR="004D6626" w:rsidRDefault="004D6626"/>
    <w:p w:rsidR="004D6626" w:rsidRDefault="004D6626">
      <w:pPr>
        <w:rPr>
          <w:rFonts w:hint="eastAsia"/>
        </w:rPr>
      </w:pPr>
    </w:p>
    <w:tbl>
      <w:tblPr>
        <w:tblW w:w="7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35"/>
        <w:gridCol w:w="1350"/>
        <w:gridCol w:w="2640"/>
        <w:gridCol w:w="1770"/>
      </w:tblGrid>
      <w:tr w:rsidR="00091659" w:rsidTr="00D82ECE">
        <w:trPr>
          <w:trHeight w:val="520"/>
        </w:trPr>
        <w:tc>
          <w:tcPr>
            <w:tcW w:w="78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2019“外研社•国才杯”全国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演讲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大赛吉林省复赛获奖名单（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本科组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091659" w:rsidTr="00D82ECE">
        <w:trPr>
          <w:trHeight w:val="3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荣获奖项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特等奖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张东方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冯彦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朱雨薇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冯彦</w:t>
            </w:r>
          </w:p>
        </w:tc>
      </w:tr>
      <w:tr w:rsidR="004D6626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岳丰宜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韩松</w:t>
            </w:r>
          </w:p>
        </w:tc>
      </w:tr>
      <w:tr w:rsidR="004D6626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王彦冰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王海滢</w:t>
            </w:r>
          </w:p>
        </w:tc>
      </w:tr>
      <w:tr w:rsidR="004D6626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何竹璐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冯彦</w:t>
            </w:r>
          </w:p>
        </w:tc>
      </w:tr>
      <w:tr w:rsidR="004D6626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夏铭泽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D6626" w:rsidRDefault="004D6626" w:rsidP="004D6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王佳音</w:t>
            </w:r>
          </w:p>
        </w:tc>
      </w:tr>
    </w:tbl>
    <w:p w:rsidR="00091659" w:rsidRDefault="00091659" w:rsidP="004D6626">
      <w:pPr>
        <w:spacing w:line="360" w:lineRule="auto"/>
        <w:rPr>
          <w:rFonts w:eastAsiaTheme="minorEastAsia" w:hint="eastAsia"/>
          <w:sz w:val="22"/>
          <w:szCs w:val="28"/>
        </w:rPr>
      </w:pPr>
    </w:p>
    <w:p w:rsidR="00091659" w:rsidRDefault="00091659" w:rsidP="00091659">
      <w:pPr>
        <w:spacing w:line="360" w:lineRule="auto"/>
        <w:ind w:firstLineChars="200" w:firstLine="440"/>
        <w:jc w:val="center"/>
        <w:rPr>
          <w:rFonts w:eastAsiaTheme="minorEastAsia" w:hint="eastAsia"/>
          <w:sz w:val="22"/>
          <w:szCs w:val="28"/>
        </w:rPr>
      </w:pPr>
    </w:p>
    <w:tbl>
      <w:tblPr>
        <w:tblW w:w="7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35"/>
        <w:gridCol w:w="1350"/>
        <w:gridCol w:w="2640"/>
        <w:gridCol w:w="1770"/>
      </w:tblGrid>
      <w:tr w:rsidR="00091659" w:rsidTr="00D82ECE">
        <w:trPr>
          <w:trHeight w:val="520"/>
        </w:trPr>
        <w:tc>
          <w:tcPr>
            <w:tcW w:w="78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2019“外研社•国才杯”全国英语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写作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大赛吉林省复赛获奖名单（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本科组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091659" w:rsidTr="00D82ECE">
        <w:trPr>
          <w:trHeight w:val="3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荣获奖项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本科组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特等奖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郭菲菲</w:t>
            </w:r>
          </w:p>
        </w:tc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王晓平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林昂颐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高丽佳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郭君微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赵岩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李宸偲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吕美嘉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孔祥瑞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冷德荣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徐仪嘉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洪爱英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杨晚思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杨迪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王鑫鑫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张素菊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曹轶杰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董霖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王帅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许洁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张玫玫</w:t>
            </w:r>
          </w:p>
        </w:tc>
      </w:tr>
    </w:tbl>
    <w:p w:rsidR="00091659" w:rsidRDefault="00091659" w:rsidP="00091659">
      <w:pPr>
        <w:spacing w:line="360" w:lineRule="auto"/>
        <w:ind w:firstLineChars="200" w:firstLine="440"/>
        <w:jc w:val="center"/>
        <w:rPr>
          <w:rFonts w:eastAsiaTheme="minorEastAsia"/>
          <w:sz w:val="22"/>
          <w:szCs w:val="28"/>
        </w:rPr>
      </w:pPr>
    </w:p>
    <w:p w:rsidR="004D6626" w:rsidRDefault="004D6626" w:rsidP="00091659">
      <w:pPr>
        <w:spacing w:line="360" w:lineRule="auto"/>
        <w:ind w:firstLineChars="200" w:firstLine="440"/>
        <w:jc w:val="center"/>
        <w:rPr>
          <w:rFonts w:eastAsiaTheme="minorEastAsia" w:hint="eastAsia"/>
          <w:sz w:val="22"/>
          <w:szCs w:val="28"/>
        </w:rPr>
      </w:pPr>
    </w:p>
    <w:tbl>
      <w:tblPr>
        <w:tblW w:w="78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335"/>
        <w:gridCol w:w="1350"/>
        <w:gridCol w:w="2640"/>
        <w:gridCol w:w="1770"/>
      </w:tblGrid>
      <w:tr w:rsidR="00091659" w:rsidTr="00D82ECE">
        <w:trPr>
          <w:trHeight w:val="520"/>
        </w:trPr>
        <w:tc>
          <w:tcPr>
            <w:tcW w:w="7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lastRenderedPageBreak/>
              <w:t>2019“外研社•国才杯”全国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阅读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大赛吉林省复赛获奖名单（</w:t>
            </w:r>
            <w: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24"/>
                <w:lang w:bidi="ar"/>
              </w:rPr>
              <w:t>本科组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091659" w:rsidTr="00D82ECE">
        <w:trPr>
          <w:trHeight w:val="33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组别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荣获奖项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091659" w:rsidRDefault="00091659" w:rsidP="00D82E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特等奖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夏铭泽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王佳音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胡瑾伦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齐洪英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黄雨辰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杜中全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谢松源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高玉华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张伟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汪玉琪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孙明丽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孙世豪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周海燕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王振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陈瑶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季云飞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姜峰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李彤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D82EC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陈瑶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三等奖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徐扬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陈瑶</w:t>
            </w:r>
          </w:p>
        </w:tc>
      </w:tr>
      <w:tr w:rsidR="00091659" w:rsidTr="00D82ECE">
        <w:trPr>
          <w:trHeight w:val="255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胡蝶雨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吉林大学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91659" w:rsidRDefault="00091659" w:rsidP="000916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商亮</w:t>
            </w:r>
          </w:p>
        </w:tc>
      </w:tr>
    </w:tbl>
    <w:p w:rsidR="00091659" w:rsidRDefault="00091659" w:rsidP="00091659">
      <w:pPr>
        <w:spacing w:line="360" w:lineRule="auto"/>
        <w:ind w:firstLineChars="200" w:firstLine="440"/>
        <w:jc w:val="center"/>
        <w:rPr>
          <w:rFonts w:eastAsiaTheme="minorEastAsia"/>
          <w:sz w:val="22"/>
          <w:szCs w:val="28"/>
        </w:rPr>
      </w:pPr>
    </w:p>
    <w:p w:rsidR="00C4428D" w:rsidRDefault="00C4428D"/>
    <w:sectPr w:rsidR="00C4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1D" w:rsidRDefault="00C0391D" w:rsidP="00091659">
      <w:r>
        <w:separator/>
      </w:r>
    </w:p>
  </w:endnote>
  <w:endnote w:type="continuationSeparator" w:id="0">
    <w:p w:rsidR="00C0391D" w:rsidRDefault="00C0391D" w:rsidP="000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1D" w:rsidRDefault="00C0391D" w:rsidP="00091659">
      <w:r>
        <w:separator/>
      </w:r>
    </w:p>
  </w:footnote>
  <w:footnote w:type="continuationSeparator" w:id="0">
    <w:p w:rsidR="00C0391D" w:rsidRDefault="00C0391D" w:rsidP="00091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C0"/>
    <w:rsid w:val="00091659"/>
    <w:rsid w:val="004D6626"/>
    <w:rsid w:val="008F54C0"/>
    <w:rsid w:val="00C0391D"/>
    <w:rsid w:val="00C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5AF76"/>
  <w15:chartTrackingRefBased/>
  <w15:docId w15:val="{5B4AAA4D-F9AA-434F-8046-47A73DE7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2019-10-30T02:35:00Z</dcterms:created>
  <dcterms:modified xsi:type="dcterms:W3CDTF">2019-10-30T02:49:00Z</dcterms:modified>
</cp:coreProperties>
</file>